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7" w:rsidRDefault="00490A27" w:rsidP="00490A27">
      <w:pPr>
        <w:pStyle w:val="Default"/>
      </w:pPr>
    </w:p>
    <w:p w:rsidR="00490A27" w:rsidRDefault="00490A27" w:rsidP="00490A27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Załącznik nr 1 do zarządzenia nr </w:t>
      </w:r>
      <w:r w:rsidR="006A0A0F">
        <w:rPr>
          <w:sz w:val="20"/>
          <w:szCs w:val="20"/>
        </w:rPr>
        <w:t>32</w:t>
      </w:r>
    </w:p>
    <w:p w:rsidR="00490A27" w:rsidRDefault="00490A27" w:rsidP="00490A2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Dyrektora WSSE z dnia 1</w:t>
      </w:r>
      <w:r w:rsidR="006A0A0F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6A0A0F">
        <w:rPr>
          <w:sz w:val="20"/>
          <w:szCs w:val="20"/>
        </w:rPr>
        <w:t>lipca</w:t>
      </w:r>
      <w:bookmarkStart w:id="0" w:name="_GoBack"/>
      <w:bookmarkEnd w:id="0"/>
      <w:r>
        <w:rPr>
          <w:sz w:val="20"/>
          <w:szCs w:val="20"/>
        </w:rPr>
        <w:t xml:space="preserve"> 2016 r. </w:t>
      </w: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ind w:left="5103"/>
        <w:rPr>
          <w:sz w:val="20"/>
          <w:szCs w:val="20"/>
        </w:rPr>
      </w:pPr>
    </w:p>
    <w:p w:rsidR="00490A27" w:rsidRDefault="00490A27" w:rsidP="00490A2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pomieszczeń w których znajdują się apteczki pierwszej pomocy</w:t>
      </w:r>
    </w:p>
    <w:p w:rsidR="00490A27" w:rsidRDefault="00490A27" w:rsidP="00490A27">
      <w:pPr>
        <w:pStyle w:val="Default"/>
        <w:jc w:val="center"/>
        <w:rPr>
          <w:b/>
          <w:bCs/>
          <w:sz w:val="28"/>
          <w:szCs w:val="28"/>
        </w:rPr>
      </w:pPr>
    </w:p>
    <w:p w:rsidR="00490A27" w:rsidRDefault="00490A27" w:rsidP="00490A27">
      <w:pPr>
        <w:pStyle w:val="Default"/>
        <w:jc w:val="center"/>
        <w:rPr>
          <w:b/>
          <w:bCs/>
          <w:sz w:val="28"/>
          <w:szCs w:val="28"/>
        </w:rPr>
      </w:pPr>
    </w:p>
    <w:p w:rsidR="00490A27" w:rsidRDefault="00490A27" w:rsidP="00490A27">
      <w:pPr>
        <w:pStyle w:val="Default"/>
        <w:rPr>
          <w:sz w:val="20"/>
          <w:szCs w:val="20"/>
        </w:rPr>
      </w:pPr>
    </w:p>
    <w:p w:rsidR="00490A27" w:rsidRPr="00490A27" w:rsidRDefault="00490A27" w:rsidP="00490A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53"/>
        <w:gridCol w:w="1656"/>
        <w:gridCol w:w="2596"/>
      </w:tblGrid>
      <w:tr w:rsidR="00490A27" w:rsidRPr="00490A27" w:rsidTr="00490A27">
        <w:trPr>
          <w:trHeight w:val="456"/>
        </w:trPr>
        <w:tc>
          <w:tcPr>
            <w:tcW w:w="670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Nazwa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Ilość sztuk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Nr pomieszczenia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Badań Środowiskowych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Badań Środowiska Pracy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305-306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Analiz Instrumentalnych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Mikrobiologii i Parazytologii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13, 018</w:t>
            </w:r>
          </w:p>
        </w:tc>
      </w:tr>
      <w:tr w:rsidR="00490A27" w:rsidRPr="00490A27" w:rsidTr="002B1113">
        <w:trPr>
          <w:trHeight w:val="808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Badań Żywności, Żywienia </w:t>
            </w:r>
          </w:p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Przedmiotów Użytku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Higieny Radiacyjnej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Sekretariat Główny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korytarz przy kuchni</w:t>
            </w:r>
          </w:p>
        </w:tc>
      </w:tr>
      <w:tr w:rsidR="00490A27" w:rsidRPr="00490A27" w:rsidTr="002B1113">
        <w:trPr>
          <w:trHeight w:val="821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Promocji Zdrowia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Oświaty Zdrowotnej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kuchnia przy</w:t>
            </w:r>
          </w:p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 Konferencyjnej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Higieny Komunalnej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 w:rsidR="00490A27" w:rsidRPr="00490A27" w:rsidTr="002B1113">
        <w:trPr>
          <w:trHeight w:val="567"/>
        </w:trPr>
        <w:tc>
          <w:tcPr>
            <w:tcW w:w="670" w:type="dxa"/>
            <w:vAlign w:val="center"/>
          </w:tcPr>
          <w:p w:rsidR="00490A27" w:rsidRPr="00490A27" w:rsidRDefault="00490A27" w:rsidP="002B1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253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Oddział Administracyjno-Techniczny </w:t>
            </w:r>
          </w:p>
        </w:tc>
        <w:tc>
          <w:tcPr>
            <w:tcW w:w="165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6" w:type="dxa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232, warsztat, portiernia</w:t>
            </w:r>
          </w:p>
        </w:tc>
      </w:tr>
      <w:tr w:rsidR="00490A27" w:rsidRPr="00490A27" w:rsidTr="00490A27">
        <w:trPr>
          <w:trHeight w:val="567"/>
        </w:trPr>
        <w:tc>
          <w:tcPr>
            <w:tcW w:w="4923" w:type="dxa"/>
            <w:gridSpan w:val="2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Razem: </w:t>
            </w:r>
          </w:p>
        </w:tc>
        <w:tc>
          <w:tcPr>
            <w:tcW w:w="4252" w:type="dxa"/>
            <w:gridSpan w:val="2"/>
            <w:vAlign w:val="center"/>
          </w:tcPr>
          <w:p w:rsidR="00490A27" w:rsidRPr="00490A27" w:rsidRDefault="00490A27" w:rsidP="00490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490A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</w:tbl>
    <w:p w:rsidR="00D17578" w:rsidRDefault="00D17578"/>
    <w:sectPr w:rsidR="00D17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27"/>
    <w:rsid w:val="002B1113"/>
    <w:rsid w:val="00490A27"/>
    <w:rsid w:val="006A0A0F"/>
    <w:rsid w:val="00D1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088C4-238D-4D80-86C3-D45B0970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1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Marucha</dc:creator>
  <cp:keywords/>
  <dc:description/>
  <cp:lastModifiedBy>Grzegorz Marucha</cp:lastModifiedBy>
  <cp:revision>4</cp:revision>
  <cp:lastPrinted>2016-05-11T07:46:00Z</cp:lastPrinted>
  <dcterms:created xsi:type="dcterms:W3CDTF">2016-05-11T07:32:00Z</dcterms:created>
  <dcterms:modified xsi:type="dcterms:W3CDTF">2016-07-14T08:01:00Z</dcterms:modified>
</cp:coreProperties>
</file>