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44" w:rsidRDefault="00080C44" w:rsidP="00080C44">
      <w:pPr>
        <w:shd w:val="clear" w:color="auto" w:fill="FFFFFF"/>
        <w:spacing w:line="250" w:lineRule="exact"/>
        <w:ind w:right="19"/>
        <w:jc w:val="right"/>
      </w:pPr>
      <w:r>
        <w:rPr>
          <w:color w:val="000000"/>
        </w:rPr>
        <w:t>Za</w:t>
      </w:r>
      <w:r w:rsidR="00990B80">
        <w:rPr>
          <w:rFonts w:eastAsia="Times New Roman"/>
          <w:color w:val="000000"/>
        </w:rPr>
        <w:t>łącznik nr 4</w:t>
      </w:r>
      <w:bookmarkStart w:id="0" w:name="_GoBack"/>
      <w:bookmarkEnd w:id="0"/>
    </w:p>
    <w:p w:rsidR="00080C44" w:rsidRDefault="00080C44" w:rsidP="00080C44">
      <w:pPr>
        <w:shd w:val="clear" w:color="auto" w:fill="FFFFFF"/>
        <w:spacing w:line="250" w:lineRule="exact"/>
        <w:ind w:right="19"/>
        <w:jc w:val="right"/>
        <w:rPr>
          <w:color w:val="000000"/>
        </w:rPr>
      </w:pPr>
      <w:r>
        <w:rPr>
          <w:color w:val="000000"/>
        </w:rPr>
        <w:t xml:space="preserve">do Instrukcji dotyczącej sposobu i trybu przetwarzania </w:t>
      </w:r>
    </w:p>
    <w:p w:rsidR="00080C44" w:rsidRDefault="00080C44" w:rsidP="00080C44">
      <w:pPr>
        <w:shd w:val="clear" w:color="auto" w:fill="FFFFFF"/>
        <w:spacing w:line="250" w:lineRule="exact"/>
        <w:ind w:right="19"/>
        <w:jc w:val="center"/>
      </w:pPr>
      <w:r>
        <w:rPr>
          <w:color w:val="000000"/>
        </w:rPr>
        <w:t xml:space="preserve">                                                                                                         informacji niejawnych o klauzuli "</w:t>
      </w:r>
      <w:r w:rsidR="00133376">
        <w:rPr>
          <w:color w:val="000000"/>
        </w:rPr>
        <w:t>zastrzezone</w:t>
      </w:r>
      <w:r>
        <w:rPr>
          <w:color w:val="000000"/>
        </w:rPr>
        <w:t>"</w:t>
      </w:r>
    </w:p>
    <w:p w:rsidR="00080C44" w:rsidRDefault="00080C44" w:rsidP="00080C44">
      <w:pPr>
        <w:shd w:val="clear" w:color="auto" w:fill="FFFFFF"/>
        <w:spacing w:line="250" w:lineRule="exact"/>
        <w:ind w:right="24"/>
        <w:jc w:val="center"/>
      </w:pPr>
      <w:r>
        <w:rPr>
          <w:color w:val="000000"/>
        </w:rPr>
        <w:t xml:space="preserve">                                                 </w:t>
      </w:r>
    </w:p>
    <w:p w:rsidR="00080C44" w:rsidRDefault="00080C44" w:rsidP="00080C44"/>
    <w:p w:rsidR="00080C44" w:rsidRDefault="00080C44" w:rsidP="00080C44">
      <w:pPr>
        <w:rPr>
          <w:sz w:val="28"/>
          <w:szCs w:val="28"/>
        </w:rPr>
      </w:pPr>
    </w:p>
    <w:p w:rsidR="00080C44" w:rsidRDefault="00080C44" w:rsidP="00080C44">
      <w:pPr>
        <w:rPr>
          <w:sz w:val="28"/>
          <w:szCs w:val="28"/>
        </w:rPr>
      </w:pPr>
    </w:p>
    <w:p w:rsidR="00080C44" w:rsidRDefault="00080C44" w:rsidP="00080C44">
      <w:pPr>
        <w:rPr>
          <w:sz w:val="28"/>
          <w:szCs w:val="28"/>
        </w:rPr>
      </w:pPr>
      <w:r w:rsidRPr="00795EAE">
        <w:rPr>
          <w:sz w:val="28"/>
          <w:szCs w:val="28"/>
        </w:rPr>
        <w:t>Karta zapoznania się z dokumentem nr  …………………</w:t>
      </w:r>
    </w:p>
    <w:p w:rsidR="00080C44" w:rsidRPr="00795EAE" w:rsidRDefault="00080C44" w:rsidP="00080C44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24"/>
        <w:gridCol w:w="19"/>
        <w:gridCol w:w="1843"/>
      </w:tblGrid>
      <w:tr w:rsidR="00080C44" w:rsidTr="009C7D61">
        <w:tc>
          <w:tcPr>
            <w:tcW w:w="675" w:type="dxa"/>
            <w:vMerge w:val="restart"/>
          </w:tcPr>
          <w:p w:rsidR="00080C44" w:rsidRDefault="00080C44" w:rsidP="009C7D61">
            <w:r>
              <w:t>Lp.</w:t>
            </w:r>
          </w:p>
        </w:tc>
        <w:tc>
          <w:tcPr>
            <w:tcW w:w="6675" w:type="dxa"/>
            <w:gridSpan w:val="3"/>
          </w:tcPr>
          <w:p w:rsidR="00080C44" w:rsidRDefault="00080C44" w:rsidP="009C7D61">
            <w:pPr>
              <w:jc w:val="center"/>
            </w:pPr>
            <w:r>
              <w:t>Udostępnienie dokumentu</w:t>
            </w:r>
          </w:p>
        </w:tc>
        <w:tc>
          <w:tcPr>
            <w:tcW w:w="1862" w:type="dxa"/>
            <w:gridSpan w:val="2"/>
            <w:tcBorders>
              <w:bottom w:val="nil"/>
            </w:tcBorders>
          </w:tcPr>
          <w:p w:rsidR="00080C44" w:rsidRDefault="00080C44" w:rsidP="009C7D61">
            <w:pPr>
              <w:jc w:val="center"/>
            </w:pPr>
          </w:p>
        </w:tc>
      </w:tr>
      <w:tr w:rsidR="00080C44" w:rsidTr="009C7D61">
        <w:tc>
          <w:tcPr>
            <w:tcW w:w="675" w:type="dxa"/>
            <w:vMerge/>
          </w:tcPr>
          <w:p w:rsidR="00080C44" w:rsidRDefault="00080C44" w:rsidP="009C7D61"/>
        </w:tc>
        <w:tc>
          <w:tcPr>
            <w:tcW w:w="3009" w:type="dxa"/>
          </w:tcPr>
          <w:p w:rsidR="00080C44" w:rsidRDefault="00080C44" w:rsidP="009C7D61">
            <w:pPr>
              <w:jc w:val="center"/>
            </w:pPr>
            <w:r>
              <w:t>Imię i nazwisko osoby, której dokument udostępniono</w:t>
            </w:r>
          </w:p>
        </w:tc>
        <w:tc>
          <w:tcPr>
            <w:tcW w:w="1842" w:type="dxa"/>
          </w:tcPr>
          <w:p w:rsidR="00080C44" w:rsidRDefault="00080C44" w:rsidP="009C7D61">
            <w:pPr>
              <w:jc w:val="center"/>
            </w:pPr>
            <w:r>
              <w:t>Data</w:t>
            </w:r>
          </w:p>
        </w:tc>
        <w:tc>
          <w:tcPr>
            <w:tcW w:w="1843" w:type="dxa"/>
            <w:gridSpan w:val="2"/>
          </w:tcPr>
          <w:p w:rsidR="00080C44" w:rsidRDefault="00080C44" w:rsidP="009C7D61">
            <w:pPr>
              <w:jc w:val="center"/>
            </w:pPr>
            <w:r>
              <w:t>Podpis</w:t>
            </w:r>
          </w:p>
        </w:tc>
        <w:tc>
          <w:tcPr>
            <w:tcW w:w="1843" w:type="dxa"/>
            <w:tcBorders>
              <w:top w:val="nil"/>
            </w:tcBorders>
          </w:tcPr>
          <w:p w:rsidR="00080C44" w:rsidRDefault="00080C44" w:rsidP="009C7D61">
            <w:pPr>
              <w:jc w:val="center"/>
            </w:pPr>
            <w:r>
              <w:t>uwagi</w:t>
            </w:r>
          </w:p>
        </w:tc>
      </w:tr>
      <w:tr w:rsidR="00080C44" w:rsidTr="009C7D61">
        <w:tc>
          <w:tcPr>
            <w:tcW w:w="675" w:type="dxa"/>
          </w:tcPr>
          <w:p w:rsidR="00080C44" w:rsidRDefault="00080C44" w:rsidP="009C7D61"/>
        </w:tc>
        <w:tc>
          <w:tcPr>
            <w:tcW w:w="3009" w:type="dxa"/>
          </w:tcPr>
          <w:p w:rsidR="00080C44" w:rsidRDefault="00080C44" w:rsidP="009C7D61"/>
        </w:tc>
        <w:tc>
          <w:tcPr>
            <w:tcW w:w="1842" w:type="dxa"/>
          </w:tcPr>
          <w:p w:rsidR="00080C44" w:rsidRDefault="00080C44" w:rsidP="009C7D61"/>
        </w:tc>
        <w:tc>
          <w:tcPr>
            <w:tcW w:w="1843" w:type="dxa"/>
            <w:gridSpan w:val="2"/>
          </w:tcPr>
          <w:p w:rsidR="00080C44" w:rsidRDefault="00080C44" w:rsidP="009C7D61"/>
        </w:tc>
        <w:tc>
          <w:tcPr>
            <w:tcW w:w="1843" w:type="dxa"/>
          </w:tcPr>
          <w:p w:rsidR="00080C44" w:rsidRDefault="00080C44" w:rsidP="009C7D61"/>
          <w:p w:rsidR="00080C44" w:rsidRDefault="00080C44" w:rsidP="009C7D61"/>
        </w:tc>
      </w:tr>
      <w:tr w:rsidR="00080C44" w:rsidTr="009C7D61">
        <w:tc>
          <w:tcPr>
            <w:tcW w:w="675" w:type="dxa"/>
          </w:tcPr>
          <w:p w:rsidR="00080C44" w:rsidRDefault="00080C44" w:rsidP="009C7D61"/>
        </w:tc>
        <w:tc>
          <w:tcPr>
            <w:tcW w:w="3009" w:type="dxa"/>
          </w:tcPr>
          <w:p w:rsidR="00080C44" w:rsidRDefault="00080C44" w:rsidP="009C7D61"/>
        </w:tc>
        <w:tc>
          <w:tcPr>
            <w:tcW w:w="1842" w:type="dxa"/>
          </w:tcPr>
          <w:p w:rsidR="00080C44" w:rsidRDefault="00080C44" w:rsidP="009C7D61"/>
        </w:tc>
        <w:tc>
          <w:tcPr>
            <w:tcW w:w="1843" w:type="dxa"/>
            <w:gridSpan w:val="2"/>
          </w:tcPr>
          <w:p w:rsidR="00080C44" w:rsidRDefault="00080C44" w:rsidP="009C7D61"/>
        </w:tc>
        <w:tc>
          <w:tcPr>
            <w:tcW w:w="1843" w:type="dxa"/>
          </w:tcPr>
          <w:p w:rsidR="00080C44" w:rsidRDefault="00080C44" w:rsidP="009C7D61"/>
          <w:p w:rsidR="00080C44" w:rsidRDefault="00080C44" w:rsidP="009C7D61"/>
        </w:tc>
      </w:tr>
      <w:tr w:rsidR="00080C44" w:rsidTr="009C7D61">
        <w:tc>
          <w:tcPr>
            <w:tcW w:w="675" w:type="dxa"/>
          </w:tcPr>
          <w:p w:rsidR="00080C44" w:rsidRDefault="00080C44" w:rsidP="009C7D61"/>
        </w:tc>
        <w:tc>
          <w:tcPr>
            <w:tcW w:w="3009" w:type="dxa"/>
          </w:tcPr>
          <w:p w:rsidR="00080C44" w:rsidRDefault="00080C44" w:rsidP="009C7D61"/>
        </w:tc>
        <w:tc>
          <w:tcPr>
            <w:tcW w:w="1842" w:type="dxa"/>
          </w:tcPr>
          <w:p w:rsidR="00080C44" w:rsidRDefault="00080C44" w:rsidP="009C7D61"/>
        </w:tc>
        <w:tc>
          <w:tcPr>
            <w:tcW w:w="1843" w:type="dxa"/>
            <w:gridSpan w:val="2"/>
          </w:tcPr>
          <w:p w:rsidR="00080C44" w:rsidRDefault="00080C44" w:rsidP="009C7D61"/>
        </w:tc>
        <w:tc>
          <w:tcPr>
            <w:tcW w:w="1843" w:type="dxa"/>
          </w:tcPr>
          <w:p w:rsidR="00080C44" w:rsidRDefault="00080C44" w:rsidP="009C7D61"/>
          <w:p w:rsidR="00080C44" w:rsidRDefault="00080C44" w:rsidP="009C7D61"/>
        </w:tc>
      </w:tr>
      <w:tr w:rsidR="00080C44" w:rsidTr="009C7D61">
        <w:tc>
          <w:tcPr>
            <w:tcW w:w="675" w:type="dxa"/>
          </w:tcPr>
          <w:p w:rsidR="00080C44" w:rsidRDefault="00080C44" w:rsidP="009C7D61"/>
          <w:p w:rsidR="00080C44" w:rsidRDefault="00080C44" w:rsidP="009C7D61"/>
        </w:tc>
        <w:tc>
          <w:tcPr>
            <w:tcW w:w="3009" w:type="dxa"/>
          </w:tcPr>
          <w:p w:rsidR="00080C44" w:rsidRDefault="00080C44" w:rsidP="009C7D61"/>
        </w:tc>
        <w:tc>
          <w:tcPr>
            <w:tcW w:w="1842" w:type="dxa"/>
          </w:tcPr>
          <w:p w:rsidR="00080C44" w:rsidRDefault="00080C44" w:rsidP="009C7D61"/>
        </w:tc>
        <w:tc>
          <w:tcPr>
            <w:tcW w:w="1843" w:type="dxa"/>
            <w:gridSpan w:val="2"/>
          </w:tcPr>
          <w:p w:rsidR="00080C44" w:rsidRDefault="00080C44" w:rsidP="009C7D61"/>
        </w:tc>
        <w:tc>
          <w:tcPr>
            <w:tcW w:w="1843" w:type="dxa"/>
          </w:tcPr>
          <w:p w:rsidR="00080C44" w:rsidRDefault="00080C44" w:rsidP="009C7D61"/>
        </w:tc>
      </w:tr>
    </w:tbl>
    <w:p w:rsidR="00080C44" w:rsidRDefault="00080C44" w:rsidP="00080C44">
      <w:pPr>
        <w:shd w:val="clear" w:color="auto" w:fill="FFFFFF"/>
        <w:spacing w:before="82" w:line="254" w:lineRule="exact"/>
        <w:jc w:val="both"/>
      </w:pPr>
    </w:p>
    <w:p w:rsidR="00CF22EF" w:rsidRDefault="00CF22EF"/>
    <w:sectPr w:rsidR="00CF22EF" w:rsidSect="00D1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44"/>
    <w:rsid w:val="00080C44"/>
    <w:rsid w:val="00133376"/>
    <w:rsid w:val="00331D0A"/>
    <w:rsid w:val="004B4982"/>
    <w:rsid w:val="00990B80"/>
    <w:rsid w:val="00CF22EF"/>
    <w:rsid w:val="00D1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Prucnal</dc:creator>
  <cp:lastModifiedBy>Agnieszka Prucnal</cp:lastModifiedBy>
  <cp:revision>2</cp:revision>
  <dcterms:created xsi:type="dcterms:W3CDTF">2014-11-06T10:04:00Z</dcterms:created>
  <dcterms:modified xsi:type="dcterms:W3CDTF">2014-11-06T10:04:00Z</dcterms:modified>
</cp:coreProperties>
</file>