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F8" w:rsidRDefault="00B77DF8" w:rsidP="00B77DF8">
      <w:pPr>
        <w:spacing w:after="12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l-PL"/>
        </w:rPr>
        <w:t>______________________________________________________________________________</w:t>
      </w:r>
    </w:p>
    <w:p w:rsidR="00B77DF8" w:rsidRDefault="00B77DF8" w:rsidP="00B77DF8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B77DF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l-PL"/>
        </w:rPr>
        <w:t xml:space="preserve">Informacja o zakończeniu naboru - Dział Laboratoryjny w Oddziale </w:t>
      </w:r>
      <w:r w:rsidRPr="00B77DF8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Badania Żywności, Żywienia i Przedmiotów Użytku</w:t>
      </w:r>
    </w:p>
    <w:p w:rsidR="00B77DF8" w:rsidRDefault="00B77DF8" w:rsidP="00B77DF8">
      <w:pPr>
        <w:spacing w:after="0" w:line="240" w:lineRule="auto"/>
      </w:pP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______________________________________________________________________________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582C4C" w:rsidRPr="00582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C4C" w:rsidRPr="00582C4C" w:rsidRDefault="00582C4C" w:rsidP="00582C4C">
            <w:p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582C4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Informacja o wyniku naboru na stanowisko:</w:t>
            </w:r>
            <w:r w:rsidRPr="00582C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w Dziale Laboratoryjnym w </w:t>
            </w:r>
            <w:r w:rsidR="00A0508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Oddziale Badania Żywności</w:t>
            </w:r>
            <w:r w:rsidR="0029796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,</w:t>
            </w:r>
            <w:r w:rsidR="00A0508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Żywienia i Przedmiotów Użytku</w:t>
            </w:r>
            <w:r w:rsidRPr="00582C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582C4C" w:rsidRPr="00582C4C" w:rsidRDefault="00582C4C" w:rsidP="00582C4C">
            <w:p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582C4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Data ukazania się ogłoszenia:</w:t>
            </w:r>
            <w:r w:rsidRPr="00582C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E37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16.06.2016r</w:t>
            </w:r>
            <w:r w:rsidRPr="00582C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</w:p>
          <w:p w:rsidR="00582C4C" w:rsidRPr="00582C4C" w:rsidRDefault="00582C4C" w:rsidP="00582C4C">
            <w:p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582C4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Status:</w:t>
            </w:r>
            <w:r w:rsidRPr="00582C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nabór zakończony </w:t>
            </w:r>
          </w:p>
          <w:p w:rsidR="00582C4C" w:rsidRPr="00582C4C" w:rsidRDefault="00582C4C" w:rsidP="00582C4C">
            <w:p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582C4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Wyniki naboru:</w:t>
            </w:r>
            <w:r w:rsidRPr="00582C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582C4C" w:rsidRPr="00582C4C" w:rsidRDefault="00582C4C" w:rsidP="00582C4C">
            <w:p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582C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Wybrani kandydaci:</w:t>
            </w:r>
          </w:p>
          <w:p w:rsidR="00582C4C" w:rsidRPr="00582C4C" w:rsidRDefault="00582C4C" w:rsidP="00582C4C">
            <w:pPr>
              <w:spacing w:before="100" w:beforeAutospacing="1" w:after="100" w:afterAutospacing="1" w:line="36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582C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- </w:t>
            </w:r>
            <w:r w:rsidR="003E37E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Jarosław Ryglowski</w:t>
            </w:r>
            <w:r w:rsidRPr="00582C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</w:p>
          <w:p w:rsidR="00582C4C" w:rsidRPr="00582C4C" w:rsidRDefault="00582C4C" w:rsidP="00582C4C">
            <w:pPr>
              <w:spacing w:after="240" w:line="36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5163A" w:rsidRDefault="0085163A">
      <w:bookmarkStart w:id="0" w:name="_GoBack"/>
      <w:bookmarkEnd w:id="0"/>
    </w:p>
    <w:sectPr w:rsidR="00851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3A"/>
    <w:rsid w:val="001C2477"/>
    <w:rsid w:val="00297960"/>
    <w:rsid w:val="003B0E5A"/>
    <w:rsid w:val="003E37E2"/>
    <w:rsid w:val="00405D3A"/>
    <w:rsid w:val="0049264C"/>
    <w:rsid w:val="00582C4C"/>
    <w:rsid w:val="006E60BD"/>
    <w:rsid w:val="0085163A"/>
    <w:rsid w:val="00A05081"/>
    <w:rsid w:val="00AE6CE1"/>
    <w:rsid w:val="00B24C65"/>
    <w:rsid w:val="00B7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95310-0757-4D2F-B492-1697E638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C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AE6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Dera</dc:creator>
  <cp:keywords/>
  <dc:description/>
  <cp:lastModifiedBy>Paweł Perski</cp:lastModifiedBy>
  <cp:revision>4</cp:revision>
  <cp:lastPrinted>2016-01-22T07:19:00Z</cp:lastPrinted>
  <dcterms:created xsi:type="dcterms:W3CDTF">2016-08-12T07:35:00Z</dcterms:created>
  <dcterms:modified xsi:type="dcterms:W3CDTF">2016-08-12T07:37:00Z</dcterms:modified>
</cp:coreProperties>
</file>