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30" w:rsidRPr="00C27DF6" w:rsidRDefault="00EF6930" w:rsidP="00EF6930">
      <w:pPr>
        <w:pStyle w:val="Nagwek2"/>
        <w:spacing w:line="240" w:lineRule="auto"/>
        <w:jc w:val="right"/>
        <w:rPr>
          <w:rFonts w:ascii="Times New Roman" w:hAnsi="Times New Roman"/>
          <w:b w:val="0"/>
          <w:sz w:val="20"/>
          <w:szCs w:val="22"/>
        </w:rPr>
      </w:pPr>
      <w:bookmarkStart w:id="0" w:name="OLE_LINK9"/>
      <w:r w:rsidRPr="00C27DF6">
        <w:rPr>
          <w:rFonts w:ascii="Times New Roman" w:hAnsi="Times New Roman"/>
          <w:b w:val="0"/>
          <w:sz w:val="20"/>
          <w:szCs w:val="22"/>
        </w:rPr>
        <w:t>Załącznik nr 9 do Instrukcji</w:t>
      </w:r>
    </w:p>
    <w:p w:rsidR="00EF6930" w:rsidRDefault="00EF6930" w:rsidP="00EF6930">
      <w:pPr>
        <w:pStyle w:val="Nagwek2"/>
        <w:jc w:val="left"/>
        <w:rPr>
          <w:rFonts w:cs="Arial"/>
          <w:b w:val="0"/>
          <w:sz w:val="24"/>
          <w:szCs w:val="24"/>
        </w:rPr>
      </w:pPr>
    </w:p>
    <w:p w:rsidR="00EF6930" w:rsidRPr="00EF6930" w:rsidRDefault="00EF6930" w:rsidP="00EF6930"/>
    <w:p w:rsidR="00EF6930" w:rsidRPr="00E0414F" w:rsidRDefault="00EF6930" w:rsidP="00EF6930">
      <w:pPr>
        <w:pStyle w:val="Nagwek2"/>
        <w:jc w:val="left"/>
        <w:rPr>
          <w:rFonts w:ascii="Times New Roman" w:hAnsi="Times New Roman"/>
          <w:b w:val="0"/>
          <w:sz w:val="24"/>
          <w:szCs w:val="24"/>
        </w:rPr>
      </w:pPr>
      <w:r w:rsidRPr="00E0414F">
        <w:rPr>
          <w:rFonts w:ascii="Times New Roman" w:hAnsi="Times New Roman"/>
          <w:b w:val="0"/>
          <w:sz w:val="24"/>
          <w:szCs w:val="24"/>
        </w:rPr>
        <w:t xml:space="preserve">Znak: .................   </w:t>
      </w:r>
      <w:r w:rsidRPr="00E0414F">
        <w:rPr>
          <w:rFonts w:ascii="Times New Roman" w:hAnsi="Times New Roman"/>
          <w:b w:val="0"/>
          <w:sz w:val="24"/>
          <w:szCs w:val="24"/>
        </w:rPr>
        <w:tab/>
      </w:r>
      <w:r w:rsidRPr="00E0414F">
        <w:rPr>
          <w:rFonts w:ascii="Times New Roman" w:hAnsi="Times New Roman"/>
          <w:b w:val="0"/>
          <w:sz w:val="24"/>
          <w:szCs w:val="24"/>
        </w:rPr>
        <w:tab/>
      </w:r>
      <w:r w:rsidRPr="00E0414F"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 w:rsidRPr="00E0414F">
        <w:rPr>
          <w:rFonts w:ascii="Times New Roman" w:hAnsi="Times New Roman"/>
          <w:b w:val="0"/>
          <w:sz w:val="24"/>
          <w:szCs w:val="24"/>
        </w:rPr>
        <w:t xml:space="preserve">                  Gorzów Wlkp., dnia ......................</w:t>
      </w:r>
    </w:p>
    <w:p w:rsidR="00C367BC" w:rsidRDefault="00C367BC" w:rsidP="002559CB">
      <w:pPr>
        <w:tabs>
          <w:tab w:val="left" w:pos="507"/>
        </w:tabs>
        <w:spacing w:line="360" w:lineRule="auto"/>
        <w:ind w:left="5041"/>
        <w:jc w:val="both"/>
      </w:pPr>
    </w:p>
    <w:p w:rsidR="00C367BC" w:rsidRPr="00C367BC" w:rsidRDefault="00C367BC" w:rsidP="002559CB">
      <w:pPr>
        <w:tabs>
          <w:tab w:val="left" w:pos="507"/>
        </w:tabs>
        <w:spacing w:line="360" w:lineRule="auto"/>
        <w:ind w:left="5041"/>
        <w:jc w:val="both"/>
      </w:pPr>
      <w:r w:rsidRPr="00C367BC">
        <w:t>…………………………………….</w:t>
      </w:r>
    </w:p>
    <w:p w:rsidR="00C367BC" w:rsidRPr="00C367BC" w:rsidRDefault="00C367BC" w:rsidP="00C367BC">
      <w:pPr>
        <w:tabs>
          <w:tab w:val="left" w:pos="507"/>
        </w:tabs>
        <w:spacing w:line="360" w:lineRule="auto"/>
        <w:ind w:left="5041"/>
        <w:jc w:val="both"/>
      </w:pPr>
      <w:bookmarkStart w:id="1" w:name="OLE_LINK10"/>
      <w:bookmarkEnd w:id="0"/>
      <w:r w:rsidRPr="00C367BC">
        <w:t>…………………………………….</w:t>
      </w:r>
    </w:p>
    <w:bookmarkEnd w:id="1"/>
    <w:p w:rsidR="00C367BC" w:rsidRPr="00C367BC" w:rsidRDefault="00C367BC" w:rsidP="00C367BC">
      <w:pPr>
        <w:tabs>
          <w:tab w:val="left" w:pos="507"/>
        </w:tabs>
        <w:spacing w:line="360" w:lineRule="auto"/>
        <w:ind w:left="5041"/>
        <w:jc w:val="both"/>
      </w:pPr>
      <w:r w:rsidRPr="00C367BC">
        <w:t>…………………………………….</w:t>
      </w:r>
    </w:p>
    <w:p w:rsidR="00520378" w:rsidRDefault="00520378" w:rsidP="00EF6930">
      <w:pPr>
        <w:tabs>
          <w:tab w:val="left" w:pos="507"/>
        </w:tabs>
        <w:spacing w:line="360" w:lineRule="auto"/>
        <w:jc w:val="both"/>
        <w:rPr>
          <w:b/>
        </w:rPr>
      </w:pPr>
    </w:p>
    <w:p w:rsidR="00EF6930" w:rsidRDefault="00EF6930" w:rsidP="00EF6930">
      <w:pPr>
        <w:tabs>
          <w:tab w:val="left" w:pos="507"/>
        </w:tabs>
        <w:spacing w:line="360" w:lineRule="auto"/>
        <w:jc w:val="both"/>
        <w:rPr>
          <w:b/>
        </w:rPr>
      </w:pPr>
    </w:p>
    <w:p w:rsidR="00EF6930" w:rsidRDefault="00EF6930" w:rsidP="00EF6930">
      <w:pPr>
        <w:tabs>
          <w:tab w:val="left" w:pos="507"/>
        </w:tabs>
        <w:spacing w:line="360" w:lineRule="auto"/>
        <w:jc w:val="center"/>
        <w:rPr>
          <w:b/>
        </w:rPr>
      </w:pPr>
      <w:r>
        <w:rPr>
          <w:b/>
        </w:rPr>
        <w:t>ZAPYTANIE OFERTOWE</w:t>
      </w:r>
    </w:p>
    <w:p w:rsidR="00EF6930" w:rsidRPr="002A50E4" w:rsidRDefault="00EF6930" w:rsidP="00EF6930">
      <w:pPr>
        <w:tabs>
          <w:tab w:val="left" w:pos="507"/>
        </w:tabs>
        <w:spacing w:line="360" w:lineRule="auto"/>
        <w:jc w:val="center"/>
        <w:rPr>
          <w:b/>
        </w:rPr>
      </w:pPr>
    </w:p>
    <w:p w:rsidR="00604117" w:rsidRDefault="002175F3" w:rsidP="00F848DB">
      <w:pPr>
        <w:tabs>
          <w:tab w:val="left" w:pos="507"/>
        </w:tabs>
        <w:jc w:val="both"/>
      </w:pPr>
      <w:bookmarkStart w:id="2" w:name="OLE_LINK3"/>
      <w:bookmarkStart w:id="3" w:name="OLE_LINK4"/>
      <w:r>
        <w:tab/>
      </w:r>
      <w:r w:rsidR="00604117">
        <w:t>Wojewódzka Stacja Sanitarno-Epidemiologiczna w Gorzowie Wlkp. zwraca się z prośbą o przedstawienie oferty cenowej na niżej wymienione produkty.</w:t>
      </w:r>
      <w:bookmarkStart w:id="4" w:name="_GoBack"/>
      <w:bookmarkEnd w:id="4"/>
    </w:p>
    <w:p w:rsidR="000368A3" w:rsidRDefault="000368A3" w:rsidP="00F848DB">
      <w:pPr>
        <w:tabs>
          <w:tab w:val="left" w:pos="507"/>
        </w:tabs>
        <w:jc w:val="both"/>
      </w:pPr>
    </w:p>
    <w:bookmarkEnd w:id="2"/>
    <w:bookmarkEnd w:id="3"/>
    <w:p w:rsidR="00604117" w:rsidRDefault="00604117" w:rsidP="00F848DB">
      <w:pPr>
        <w:tabs>
          <w:tab w:val="left" w:pos="50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4582"/>
        <w:gridCol w:w="1563"/>
        <w:gridCol w:w="942"/>
      </w:tblGrid>
      <w:tr w:rsidR="00A95A05" w:rsidTr="00F85CED">
        <w:trPr>
          <w:trHeight w:val="340"/>
          <w:jc w:val="center"/>
        </w:trPr>
        <w:tc>
          <w:tcPr>
            <w:tcW w:w="727" w:type="dxa"/>
            <w:shd w:val="clear" w:color="auto" w:fill="D9D9D9"/>
            <w:vAlign w:val="center"/>
          </w:tcPr>
          <w:p w:rsidR="00A95A05" w:rsidRPr="0040059F" w:rsidRDefault="00A95A05" w:rsidP="0040059F">
            <w:pPr>
              <w:tabs>
                <w:tab w:val="left" w:pos="507"/>
              </w:tabs>
              <w:jc w:val="center"/>
              <w:rPr>
                <w:b/>
              </w:rPr>
            </w:pPr>
            <w:r w:rsidRPr="0040059F">
              <w:rPr>
                <w:b/>
              </w:rPr>
              <w:t>Lp.</w:t>
            </w:r>
          </w:p>
        </w:tc>
        <w:tc>
          <w:tcPr>
            <w:tcW w:w="4582" w:type="dxa"/>
            <w:shd w:val="clear" w:color="auto" w:fill="D9D9D9"/>
            <w:vAlign w:val="center"/>
          </w:tcPr>
          <w:p w:rsidR="00A95A05" w:rsidRPr="0040059F" w:rsidRDefault="00A95A05" w:rsidP="0040059F">
            <w:pPr>
              <w:tabs>
                <w:tab w:val="left" w:pos="507"/>
              </w:tabs>
              <w:jc w:val="center"/>
              <w:rPr>
                <w:b/>
              </w:rPr>
            </w:pPr>
            <w:r w:rsidRPr="0040059F">
              <w:rPr>
                <w:b/>
              </w:rPr>
              <w:t>Nazwa przedmiotu zamówienia</w:t>
            </w:r>
          </w:p>
        </w:tc>
        <w:tc>
          <w:tcPr>
            <w:tcW w:w="1563" w:type="dxa"/>
            <w:shd w:val="clear" w:color="auto" w:fill="D9D9D9"/>
            <w:vAlign w:val="center"/>
          </w:tcPr>
          <w:p w:rsidR="00A95A05" w:rsidRPr="0040059F" w:rsidRDefault="00A95A05" w:rsidP="0040059F">
            <w:pPr>
              <w:tabs>
                <w:tab w:val="left" w:pos="507"/>
              </w:tabs>
              <w:jc w:val="center"/>
              <w:rPr>
                <w:b/>
              </w:rPr>
            </w:pPr>
            <w:r w:rsidRPr="0040059F">
              <w:rPr>
                <w:b/>
              </w:rPr>
              <w:t>Jedn. miary</w:t>
            </w:r>
          </w:p>
        </w:tc>
        <w:tc>
          <w:tcPr>
            <w:tcW w:w="942" w:type="dxa"/>
            <w:shd w:val="clear" w:color="auto" w:fill="D9D9D9"/>
            <w:vAlign w:val="center"/>
          </w:tcPr>
          <w:p w:rsidR="00A95A05" w:rsidRPr="0040059F" w:rsidRDefault="00A95A05" w:rsidP="0040059F">
            <w:pPr>
              <w:tabs>
                <w:tab w:val="left" w:pos="507"/>
              </w:tabs>
              <w:jc w:val="center"/>
              <w:rPr>
                <w:b/>
              </w:rPr>
            </w:pPr>
            <w:r w:rsidRPr="0040059F">
              <w:rPr>
                <w:b/>
              </w:rPr>
              <w:t>Ilość</w:t>
            </w:r>
          </w:p>
        </w:tc>
      </w:tr>
      <w:tr w:rsidR="00A95A05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A95A05" w:rsidRDefault="00A95A05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A95A05" w:rsidRPr="0083346D" w:rsidRDefault="00A95A05" w:rsidP="0083346D">
            <w:pPr>
              <w:ind w:left="-709" w:firstLine="709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95A05" w:rsidRPr="0040059F" w:rsidRDefault="00A95A05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A05" w:rsidRDefault="00A95A05" w:rsidP="0040059F">
            <w:pPr>
              <w:tabs>
                <w:tab w:val="left" w:pos="507"/>
              </w:tabs>
              <w:jc w:val="center"/>
            </w:pPr>
          </w:p>
        </w:tc>
      </w:tr>
      <w:tr w:rsidR="00F46E92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F46E92" w:rsidRDefault="00F46E92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F46E92" w:rsidRPr="0083346D" w:rsidRDefault="00F46E92" w:rsidP="00F46E92">
            <w:pPr>
              <w:ind w:left="-709" w:firstLine="709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6E92" w:rsidRPr="0040059F" w:rsidRDefault="00F46E92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46E92" w:rsidRDefault="00F46E92" w:rsidP="0040059F">
            <w:pPr>
              <w:tabs>
                <w:tab w:val="left" w:pos="507"/>
              </w:tabs>
              <w:jc w:val="center"/>
            </w:pPr>
          </w:p>
        </w:tc>
      </w:tr>
      <w:tr w:rsidR="00A95A05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A95A05" w:rsidRDefault="00A95A05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A95A05" w:rsidRPr="0083346D" w:rsidRDefault="00A95A05" w:rsidP="0083346D">
            <w:pPr>
              <w:ind w:left="-709" w:firstLine="709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A95A05" w:rsidRPr="0040059F" w:rsidRDefault="00A95A05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A05" w:rsidRDefault="00A95A05" w:rsidP="0040059F">
            <w:pPr>
              <w:tabs>
                <w:tab w:val="left" w:pos="507"/>
              </w:tabs>
              <w:jc w:val="center"/>
            </w:pPr>
          </w:p>
        </w:tc>
      </w:tr>
      <w:tr w:rsidR="004E5C64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4E5C64" w:rsidRDefault="004E5C64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4E5C64" w:rsidRPr="0083346D" w:rsidRDefault="004E5C64" w:rsidP="004E5C64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4E5C64" w:rsidRPr="0040059F" w:rsidRDefault="004E5C64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E5C64" w:rsidRDefault="004E5C64" w:rsidP="0040059F">
            <w:pPr>
              <w:tabs>
                <w:tab w:val="left" w:pos="507"/>
              </w:tabs>
              <w:jc w:val="center"/>
            </w:pPr>
          </w:p>
        </w:tc>
      </w:tr>
      <w:tr w:rsidR="00F46E92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F46E92" w:rsidRDefault="00F46E92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F46E92" w:rsidRPr="0083346D" w:rsidRDefault="00F46E92" w:rsidP="00F46E92">
            <w:pPr>
              <w:ind w:left="-709" w:firstLine="709"/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6E92" w:rsidRPr="0040059F" w:rsidRDefault="00F46E92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F46E92" w:rsidRDefault="00F46E92" w:rsidP="0040059F">
            <w:pPr>
              <w:tabs>
                <w:tab w:val="left" w:pos="507"/>
              </w:tabs>
              <w:jc w:val="center"/>
            </w:pPr>
          </w:p>
        </w:tc>
      </w:tr>
      <w:tr w:rsidR="00185611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185611" w:rsidRDefault="00185611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185611" w:rsidRPr="0083346D" w:rsidRDefault="00185611" w:rsidP="00185611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85611" w:rsidRPr="0040059F" w:rsidRDefault="00185611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85611" w:rsidRDefault="00185611" w:rsidP="0040059F">
            <w:pPr>
              <w:tabs>
                <w:tab w:val="left" w:pos="507"/>
              </w:tabs>
              <w:jc w:val="center"/>
            </w:pPr>
          </w:p>
        </w:tc>
      </w:tr>
      <w:tr w:rsidR="00185611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185611" w:rsidRDefault="00185611" w:rsidP="0040059F">
            <w:pPr>
              <w:tabs>
                <w:tab w:val="left" w:pos="507"/>
              </w:tabs>
            </w:pPr>
            <w:bookmarkStart w:id="5" w:name="_Hlk421538983"/>
          </w:p>
        </w:tc>
        <w:tc>
          <w:tcPr>
            <w:tcW w:w="4582" w:type="dxa"/>
            <w:shd w:val="clear" w:color="auto" w:fill="auto"/>
            <w:vAlign w:val="center"/>
          </w:tcPr>
          <w:p w:rsidR="00185611" w:rsidRPr="0083346D" w:rsidRDefault="00185611" w:rsidP="00185611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85611" w:rsidRPr="0040059F" w:rsidRDefault="00185611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85611" w:rsidRDefault="00185611" w:rsidP="0040059F">
            <w:pPr>
              <w:tabs>
                <w:tab w:val="left" w:pos="507"/>
              </w:tabs>
              <w:jc w:val="center"/>
            </w:pPr>
          </w:p>
        </w:tc>
      </w:tr>
      <w:bookmarkEnd w:id="5"/>
      <w:tr w:rsidR="004E5C64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4E5C64" w:rsidRDefault="004E5C64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4E5C64" w:rsidRPr="002C1FE5" w:rsidRDefault="00753763" w:rsidP="002C1FE5">
            <w:pPr>
              <w:ind w:left="-709" w:firstLine="709"/>
            </w:pPr>
            <w:r>
              <w:t xml:space="preserve"> </w:t>
            </w:r>
            <w:r w:rsidR="00185611">
              <w:t xml:space="preserve"> 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E5C64" w:rsidRPr="0040059F" w:rsidRDefault="004E5C64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4E5C64" w:rsidRDefault="004E5C64" w:rsidP="0040059F">
            <w:pPr>
              <w:tabs>
                <w:tab w:val="left" w:pos="507"/>
              </w:tabs>
              <w:jc w:val="center"/>
            </w:pPr>
          </w:p>
        </w:tc>
      </w:tr>
      <w:tr w:rsidR="00185611" w:rsidTr="00F85CED">
        <w:trPr>
          <w:trHeight w:val="340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185611" w:rsidRDefault="00185611" w:rsidP="0040059F">
            <w:pPr>
              <w:tabs>
                <w:tab w:val="left" w:pos="507"/>
              </w:tabs>
            </w:pPr>
          </w:p>
        </w:tc>
        <w:tc>
          <w:tcPr>
            <w:tcW w:w="4582" w:type="dxa"/>
            <w:shd w:val="clear" w:color="auto" w:fill="auto"/>
            <w:vAlign w:val="center"/>
          </w:tcPr>
          <w:p w:rsidR="00185611" w:rsidRDefault="00185611" w:rsidP="00185611">
            <w:pPr>
              <w:ind w:left="-709" w:firstLine="709"/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185611" w:rsidRPr="0040059F" w:rsidRDefault="00185611" w:rsidP="004005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185611" w:rsidRDefault="00185611" w:rsidP="0040059F">
            <w:pPr>
              <w:tabs>
                <w:tab w:val="left" w:pos="507"/>
              </w:tabs>
              <w:jc w:val="center"/>
            </w:pPr>
          </w:p>
        </w:tc>
      </w:tr>
    </w:tbl>
    <w:p w:rsidR="00227A4A" w:rsidRDefault="00227A4A" w:rsidP="00F848DB">
      <w:pPr>
        <w:tabs>
          <w:tab w:val="left" w:pos="507"/>
        </w:tabs>
        <w:jc w:val="both"/>
      </w:pPr>
    </w:p>
    <w:p w:rsidR="00AB223B" w:rsidRDefault="00AB223B" w:rsidP="00F848DB">
      <w:pPr>
        <w:tabs>
          <w:tab w:val="left" w:pos="507"/>
        </w:tabs>
        <w:jc w:val="both"/>
      </w:pPr>
    </w:p>
    <w:p w:rsidR="00AB223B" w:rsidRDefault="00AB223B" w:rsidP="00F848DB">
      <w:pPr>
        <w:tabs>
          <w:tab w:val="left" w:pos="507"/>
        </w:tabs>
        <w:jc w:val="both"/>
      </w:pPr>
    </w:p>
    <w:p w:rsidR="00AB223B" w:rsidRDefault="00AB223B" w:rsidP="00F848DB">
      <w:pPr>
        <w:tabs>
          <w:tab w:val="left" w:pos="507"/>
        </w:tabs>
        <w:jc w:val="both"/>
      </w:pPr>
    </w:p>
    <w:p w:rsidR="00AB223B" w:rsidRDefault="00AB223B" w:rsidP="00F848DB">
      <w:pPr>
        <w:tabs>
          <w:tab w:val="left" w:pos="507"/>
        </w:tabs>
        <w:jc w:val="both"/>
      </w:pPr>
    </w:p>
    <w:sectPr w:rsidR="00AB223B" w:rsidSect="00A1112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923"/>
    <w:multiLevelType w:val="hybridMultilevel"/>
    <w:tmpl w:val="E912D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2A"/>
    <w:rsid w:val="000368A3"/>
    <w:rsid w:val="00055D70"/>
    <w:rsid w:val="000A4BB3"/>
    <w:rsid w:val="000D3D9F"/>
    <w:rsid w:val="000E58E5"/>
    <w:rsid w:val="000F0AFC"/>
    <w:rsid w:val="00100D0F"/>
    <w:rsid w:val="001152B4"/>
    <w:rsid w:val="00133DA6"/>
    <w:rsid w:val="00145781"/>
    <w:rsid w:val="00184731"/>
    <w:rsid w:val="00185611"/>
    <w:rsid w:val="001E744A"/>
    <w:rsid w:val="00204F66"/>
    <w:rsid w:val="0021224B"/>
    <w:rsid w:val="002175F3"/>
    <w:rsid w:val="00227A4A"/>
    <w:rsid w:val="00233098"/>
    <w:rsid w:val="002559CB"/>
    <w:rsid w:val="00260F16"/>
    <w:rsid w:val="00263C38"/>
    <w:rsid w:val="00272065"/>
    <w:rsid w:val="0029122A"/>
    <w:rsid w:val="002A50E4"/>
    <w:rsid w:val="002B5863"/>
    <w:rsid w:val="002C1FE5"/>
    <w:rsid w:val="00317023"/>
    <w:rsid w:val="003625AF"/>
    <w:rsid w:val="00373BCF"/>
    <w:rsid w:val="003C08BC"/>
    <w:rsid w:val="003C7BBA"/>
    <w:rsid w:val="003F528B"/>
    <w:rsid w:val="0040059F"/>
    <w:rsid w:val="00401A90"/>
    <w:rsid w:val="004037E3"/>
    <w:rsid w:val="00452B6F"/>
    <w:rsid w:val="00471D44"/>
    <w:rsid w:val="004910CC"/>
    <w:rsid w:val="004D184F"/>
    <w:rsid w:val="004E5C64"/>
    <w:rsid w:val="005178FC"/>
    <w:rsid w:val="00520378"/>
    <w:rsid w:val="005767DB"/>
    <w:rsid w:val="005902D5"/>
    <w:rsid w:val="005B5C76"/>
    <w:rsid w:val="005B6715"/>
    <w:rsid w:val="005D3E15"/>
    <w:rsid w:val="005D6225"/>
    <w:rsid w:val="005E1028"/>
    <w:rsid w:val="00604117"/>
    <w:rsid w:val="00621043"/>
    <w:rsid w:val="00636EDD"/>
    <w:rsid w:val="00673DAC"/>
    <w:rsid w:val="006C7916"/>
    <w:rsid w:val="006E225A"/>
    <w:rsid w:val="006F480D"/>
    <w:rsid w:val="00742EDC"/>
    <w:rsid w:val="00753763"/>
    <w:rsid w:val="007543E9"/>
    <w:rsid w:val="007735A5"/>
    <w:rsid w:val="0078423E"/>
    <w:rsid w:val="007855EA"/>
    <w:rsid w:val="00791E8D"/>
    <w:rsid w:val="007A473E"/>
    <w:rsid w:val="007A7BB2"/>
    <w:rsid w:val="007E7EC0"/>
    <w:rsid w:val="0083346D"/>
    <w:rsid w:val="00833B25"/>
    <w:rsid w:val="0083448C"/>
    <w:rsid w:val="00840C19"/>
    <w:rsid w:val="00842086"/>
    <w:rsid w:val="008765C6"/>
    <w:rsid w:val="00876642"/>
    <w:rsid w:val="00894182"/>
    <w:rsid w:val="008A61EB"/>
    <w:rsid w:val="008C252B"/>
    <w:rsid w:val="008F7953"/>
    <w:rsid w:val="0091253C"/>
    <w:rsid w:val="00927369"/>
    <w:rsid w:val="00950611"/>
    <w:rsid w:val="00965C18"/>
    <w:rsid w:val="009A47CF"/>
    <w:rsid w:val="009D3DB7"/>
    <w:rsid w:val="009F08C9"/>
    <w:rsid w:val="00A1112A"/>
    <w:rsid w:val="00A11B33"/>
    <w:rsid w:val="00A81619"/>
    <w:rsid w:val="00A95A05"/>
    <w:rsid w:val="00A960A7"/>
    <w:rsid w:val="00AA737A"/>
    <w:rsid w:val="00AB1F3C"/>
    <w:rsid w:val="00AB223B"/>
    <w:rsid w:val="00AC70AD"/>
    <w:rsid w:val="00AE25B0"/>
    <w:rsid w:val="00AE5331"/>
    <w:rsid w:val="00B02453"/>
    <w:rsid w:val="00B13296"/>
    <w:rsid w:val="00B44BC7"/>
    <w:rsid w:val="00B53E31"/>
    <w:rsid w:val="00B651E3"/>
    <w:rsid w:val="00B8494D"/>
    <w:rsid w:val="00B923EC"/>
    <w:rsid w:val="00BA3659"/>
    <w:rsid w:val="00C0225E"/>
    <w:rsid w:val="00C0271C"/>
    <w:rsid w:val="00C21092"/>
    <w:rsid w:val="00C27DF6"/>
    <w:rsid w:val="00C367BC"/>
    <w:rsid w:val="00C81C71"/>
    <w:rsid w:val="00CA402C"/>
    <w:rsid w:val="00CA6A6C"/>
    <w:rsid w:val="00CB0A56"/>
    <w:rsid w:val="00CD14EE"/>
    <w:rsid w:val="00CD6A63"/>
    <w:rsid w:val="00D03E31"/>
    <w:rsid w:val="00D16570"/>
    <w:rsid w:val="00D165A5"/>
    <w:rsid w:val="00D26E5B"/>
    <w:rsid w:val="00D7749B"/>
    <w:rsid w:val="00D85EC5"/>
    <w:rsid w:val="00E40E4E"/>
    <w:rsid w:val="00E47AF9"/>
    <w:rsid w:val="00E53C0E"/>
    <w:rsid w:val="00E81F51"/>
    <w:rsid w:val="00EB68B1"/>
    <w:rsid w:val="00EC0D98"/>
    <w:rsid w:val="00EC476D"/>
    <w:rsid w:val="00ED576A"/>
    <w:rsid w:val="00EF5595"/>
    <w:rsid w:val="00EF6930"/>
    <w:rsid w:val="00F160B1"/>
    <w:rsid w:val="00F46E92"/>
    <w:rsid w:val="00F52C90"/>
    <w:rsid w:val="00F643EB"/>
    <w:rsid w:val="00F848DB"/>
    <w:rsid w:val="00F85CED"/>
    <w:rsid w:val="00FB0F6E"/>
    <w:rsid w:val="00FB293E"/>
    <w:rsid w:val="00FB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D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F6930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112A"/>
    <w:rPr>
      <w:color w:val="0000FF"/>
      <w:u w:val="single"/>
    </w:rPr>
  </w:style>
  <w:style w:type="paragraph" w:styleId="Tekstdymka">
    <w:name w:val="Balloon Text"/>
    <w:basedOn w:val="Normalny"/>
    <w:semiHidden/>
    <w:rsid w:val="007A47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7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27A4A"/>
  </w:style>
  <w:style w:type="character" w:customStyle="1" w:styleId="Nagwek2Znak">
    <w:name w:val="Nagłówek 2 Znak"/>
    <w:link w:val="Nagwek2"/>
    <w:rsid w:val="00EF6930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DD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F6930"/>
    <w:pPr>
      <w:keepNext/>
      <w:spacing w:line="360" w:lineRule="auto"/>
      <w:jc w:val="center"/>
      <w:outlineLvl w:val="1"/>
    </w:pPr>
    <w:rPr>
      <w:rFonts w:ascii="Arial" w:hAnsi="Arial"/>
      <w:b/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1112A"/>
    <w:rPr>
      <w:color w:val="0000FF"/>
      <w:u w:val="single"/>
    </w:rPr>
  </w:style>
  <w:style w:type="paragraph" w:styleId="Tekstdymka">
    <w:name w:val="Balloon Text"/>
    <w:basedOn w:val="Normalny"/>
    <w:semiHidden/>
    <w:rsid w:val="007A47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7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27A4A"/>
  </w:style>
  <w:style w:type="character" w:customStyle="1" w:styleId="Nagwek2Znak">
    <w:name w:val="Nagłówek 2 Znak"/>
    <w:link w:val="Nagwek2"/>
    <w:rsid w:val="00EF6930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WOJEWÓDZKA STACJA SANITARNO–EPIDEMIOLOGICZNA W GORZOWIE WLKP</vt:lpstr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WOJEWÓDZKA STACJA SANITARNO–EPIDEMIOLOGICZNA W GORZOWIE WLKP</dc:title>
  <dc:subject/>
  <dc:creator>l_bryza</dc:creator>
  <cp:keywords/>
  <dc:description/>
  <cp:lastModifiedBy>Patryk Szach</cp:lastModifiedBy>
  <cp:revision>6</cp:revision>
  <cp:lastPrinted>2015-07-23T07:53:00Z</cp:lastPrinted>
  <dcterms:created xsi:type="dcterms:W3CDTF">2016-11-22T12:09:00Z</dcterms:created>
  <dcterms:modified xsi:type="dcterms:W3CDTF">2020-07-06T09:13:00Z</dcterms:modified>
</cp:coreProperties>
</file>